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566D" w:rsidRDefault="007E566D" w:rsidP="007E566D">
      <w:pPr>
        <w:pStyle w:val="a3"/>
        <w:rPr>
          <w:rFonts w:ascii="微软雅黑" w:eastAsia="微软雅黑" w:hAnsi="微软雅黑"/>
        </w:rPr>
      </w:pPr>
      <w:r w:rsidRPr="007E566D">
        <w:rPr>
          <w:rFonts w:ascii="微软雅黑" w:eastAsia="微软雅黑" w:hAnsi="微软雅黑" w:hint="eastAsia"/>
        </w:rPr>
        <w:t>计算机视觉实验报告</w:t>
      </w:r>
    </w:p>
    <w:tbl>
      <w:tblPr>
        <w:tblStyle w:val="a4"/>
        <w:tblW w:w="0" w:type="auto"/>
        <w:tblLook w:val="04A0"/>
      </w:tblPr>
      <w:tblGrid>
        <w:gridCol w:w="1555"/>
        <w:gridCol w:w="2976"/>
        <w:gridCol w:w="1418"/>
        <w:gridCol w:w="2347"/>
      </w:tblGrid>
      <w:tr w:rsidR="007E566D" w:rsidTr="00713B88">
        <w:tc>
          <w:tcPr>
            <w:tcW w:w="1555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实验名称</w:t>
            </w:r>
          </w:p>
        </w:tc>
        <w:tc>
          <w:tcPr>
            <w:tcW w:w="6741" w:type="dxa"/>
            <w:gridSpan w:val="3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瓶盖检测算法实验</w:t>
            </w:r>
          </w:p>
        </w:tc>
      </w:tr>
      <w:tr w:rsidR="007E566D" w:rsidTr="00713B88">
        <w:tc>
          <w:tcPr>
            <w:tcW w:w="1555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 xml:space="preserve">学 </w:t>
            </w:r>
            <w:r w:rsidRPr="007F1B59">
              <w:rPr>
                <w:rFonts w:ascii="宋体" w:eastAsia="宋体" w:hAnsi="宋体"/>
              </w:rPr>
              <w:t xml:space="preserve">   </w:t>
            </w:r>
            <w:r w:rsidRPr="007F1B59">
              <w:rPr>
                <w:rFonts w:ascii="宋体" w:eastAsia="宋体" w:hAnsi="宋体" w:hint="eastAsia"/>
              </w:rPr>
              <w:t>院</w:t>
            </w:r>
          </w:p>
        </w:tc>
        <w:tc>
          <w:tcPr>
            <w:tcW w:w="2976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电子信息与电气工程学院</w:t>
            </w:r>
          </w:p>
        </w:tc>
        <w:tc>
          <w:tcPr>
            <w:tcW w:w="1418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专业</w:t>
            </w:r>
          </w:p>
        </w:tc>
        <w:tc>
          <w:tcPr>
            <w:tcW w:w="2347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软件工程</w:t>
            </w:r>
          </w:p>
        </w:tc>
      </w:tr>
      <w:tr w:rsidR="00713B88" w:rsidTr="00713B88">
        <w:tc>
          <w:tcPr>
            <w:tcW w:w="1555" w:type="dxa"/>
            <w:vMerge w:val="restart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小组成员</w:t>
            </w: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7F1B59">
              <w:rPr>
                <w:rFonts w:ascii="宋体" w:eastAsia="宋体" w:hAnsi="宋体" w:hint="eastAsia"/>
              </w:rPr>
              <w:t>吴岳欣</w:t>
            </w:r>
            <w:proofErr w:type="gramEnd"/>
          </w:p>
        </w:tc>
        <w:tc>
          <w:tcPr>
            <w:tcW w:w="1418" w:type="dxa"/>
            <w:vMerge w:val="restart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学号</w:t>
            </w: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517030910247</w:t>
            </w:r>
          </w:p>
        </w:tc>
      </w:tr>
      <w:tr w:rsidR="00713B88" w:rsidTr="00713B88">
        <w:tc>
          <w:tcPr>
            <w:tcW w:w="1555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符永锐</w:t>
            </w:r>
          </w:p>
        </w:tc>
        <w:tc>
          <w:tcPr>
            <w:tcW w:w="1418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517030910182</w:t>
            </w:r>
          </w:p>
        </w:tc>
      </w:tr>
      <w:tr w:rsidR="00713B88" w:rsidTr="00713B88">
        <w:tc>
          <w:tcPr>
            <w:tcW w:w="1555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7F1B59">
              <w:rPr>
                <w:rFonts w:ascii="宋体" w:eastAsia="宋体" w:hAnsi="宋体" w:hint="eastAsia"/>
              </w:rPr>
              <w:t>侯政通</w:t>
            </w:r>
            <w:proofErr w:type="gramEnd"/>
          </w:p>
        </w:tc>
        <w:tc>
          <w:tcPr>
            <w:tcW w:w="1418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51703091018</w:t>
            </w:r>
            <w:r w:rsidRPr="007F1B59">
              <w:rPr>
                <w:rFonts w:ascii="宋体" w:eastAsia="宋体" w:hAnsi="宋体" w:hint="eastAsia"/>
              </w:rPr>
              <w:t>3</w:t>
            </w:r>
          </w:p>
        </w:tc>
      </w:tr>
      <w:tr w:rsidR="00713B88" w:rsidTr="00713B88">
        <w:tc>
          <w:tcPr>
            <w:tcW w:w="1555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刘亚兰</w:t>
            </w:r>
          </w:p>
        </w:tc>
        <w:tc>
          <w:tcPr>
            <w:tcW w:w="1418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</w:t>
            </w:r>
            <w:r w:rsidRPr="007F1B59">
              <w:rPr>
                <w:rFonts w:ascii="宋体" w:eastAsia="宋体" w:hAnsi="宋体" w:hint="eastAsia"/>
              </w:rPr>
              <w:t>228</w:t>
            </w:r>
          </w:p>
        </w:tc>
      </w:tr>
      <w:tr w:rsidR="00713B88" w:rsidTr="00713B88">
        <w:tc>
          <w:tcPr>
            <w:tcW w:w="1555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任课老师</w:t>
            </w: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孙焱</w:t>
            </w:r>
          </w:p>
        </w:tc>
        <w:tc>
          <w:tcPr>
            <w:tcW w:w="1418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时间</w:t>
            </w: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2019/12/15-2020/1/5</w:t>
            </w:r>
          </w:p>
        </w:tc>
      </w:tr>
    </w:tbl>
    <w:p w:rsidR="00713B88" w:rsidRPr="007F1B59" w:rsidRDefault="00713B88" w:rsidP="00713B88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实验目的</w:t>
      </w:r>
    </w:p>
    <w:p w:rsidR="00713B88" w:rsidRDefault="007F1B59" w:rsidP="00713B88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7F1B59">
        <w:rPr>
          <w:rFonts w:ascii="宋体" w:eastAsia="宋体" w:hAnsi="宋体" w:hint="eastAsia"/>
          <w:szCs w:val="21"/>
        </w:rPr>
        <w:t>深入理解</w:t>
      </w:r>
      <w:r>
        <w:rPr>
          <w:rFonts w:ascii="宋体" w:eastAsia="宋体" w:hAnsi="宋体" w:hint="eastAsia"/>
          <w:szCs w:val="21"/>
        </w:rPr>
        <w:t>计算机视觉课程内容及算法；</w:t>
      </w:r>
    </w:p>
    <w:p w:rsidR="007F1B59" w:rsidRPr="007F1B59" w:rsidRDefault="007F1B59" w:rsidP="00713B88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学习运用已学算法解决实际问题。</w:t>
      </w:r>
    </w:p>
    <w:p w:rsidR="00713B88" w:rsidRDefault="00713B88" w:rsidP="00713B88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实验内容</w:t>
      </w:r>
    </w:p>
    <w:p w:rsidR="007F1B59" w:rsidRDefault="007F1B59" w:rsidP="007F1B59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7F1B59">
        <w:rPr>
          <w:rFonts w:ascii="宋体" w:eastAsia="宋体" w:hAnsi="宋体" w:hint="eastAsia"/>
          <w:szCs w:val="21"/>
        </w:rPr>
        <w:t>设计</w:t>
      </w:r>
      <w:r>
        <w:rPr>
          <w:rFonts w:ascii="宋体" w:eastAsia="宋体" w:hAnsi="宋体" w:hint="eastAsia"/>
          <w:szCs w:val="21"/>
        </w:rPr>
        <w:t>一个瓶盖检测算法，布置一个自定义背景，在背景上随机放置10个瓶盖，拍摄10张以上不同瓶盖分布的照片，检测算法能够把这10张照片中哥哥瓶盖的位置和姿态（正、反、侧）检测出来。</w:t>
      </w:r>
    </w:p>
    <w:p w:rsidR="007F1B59" w:rsidRDefault="007F1B59" w:rsidP="007F1B59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输入要求：一张有瓶盖的照片（可分别输入10次）</w:t>
      </w:r>
      <w:r w:rsidR="00C90A7C">
        <w:rPr>
          <w:rFonts w:ascii="宋体" w:eastAsia="宋体" w:hAnsi="宋体" w:hint="eastAsia"/>
          <w:szCs w:val="21"/>
        </w:rPr>
        <w:t>。</w:t>
      </w:r>
    </w:p>
    <w:p w:rsidR="007F1B59" w:rsidRPr="007F1B59" w:rsidRDefault="007F1B59" w:rsidP="007F1B59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输出要求：一张新图片，图片上可以用染色的方法把不同姿态的瓶盖标成不同颜色</w:t>
      </w:r>
      <w:r w:rsidR="00C90A7C">
        <w:rPr>
          <w:rFonts w:ascii="宋体" w:eastAsia="宋体" w:hAnsi="宋体" w:hint="eastAsia"/>
          <w:szCs w:val="21"/>
        </w:rPr>
        <w:t>，并在UI中显示各瓶盖上某一点的坐标（也可以采用其他输出方式，要求表达清楚）。</w:t>
      </w:r>
    </w:p>
    <w:p w:rsidR="00F90A7F" w:rsidRPr="00F90A7F" w:rsidRDefault="00713B88" w:rsidP="00F90A7F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算法描述</w:t>
      </w:r>
    </w:p>
    <w:p w:rsidR="00F90A7F" w:rsidRDefault="00F90A7F" w:rsidP="00F90A7F">
      <w:pPr>
        <w:pStyle w:val="a5"/>
        <w:numPr>
          <w:ilvl w:val="1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图像</w:t>
      </w:r>
      <w:proofErr w:type="gramStart"/>
      <w:r>
        <w:rPr>
          <w:rFonts w:ascii="宋体" w:eastAsia="宋体" w:hAnsi="宋体" w:hint="eastAsia"/>
          <w:szCs w:val="21"/>
        </w:rPr>
        <w:t>去背景化</w:t>
      </w:r>
      <w:proofErr w:type="gramEnd"/>
      <w:r>
        <w:rPr>
          <w:rFonts w:ascii="宋体" w:eastAsia="宋体" w:hAnsi="宋体" w:hint="eastAsia"/>
          <w:szCs w:val="21"/>
        </w:rPr>
        <w:t>算法</w:t>
      </w:r>
    </w:p>
    <w:p w:rsidR="00F90A7F" w:rsidRDefault="00F90A7F" w:rsidP="00F90A7F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 w:rsidRPr="00F90A7F">
        <w:rPr>
          <w:rFonts w:ascii="宋体" w:eastAsia="宋体" w:hAnsi="宋体" w:hint="eastAsia"/>
          <w:szCs w:val="21"/>
        </w:rPr>
        <w:t>先用</w:t>
      </w:r>
      <w:proofErr w:type="spellStart"/>
      <w:r w:rsidRPr="00F90A7F">
        <w:rPr>
          <w:rFonts w:ascii="宋体" w:eastAsia="宋体" w:hAnsi="宋体" w:hint="eastAsia"/>
          <w:szCs w:val="21"/>
        </w:rPr>
        <w:t>opencv</w:t>
      </w:r>
      <w:proofErr w:type="spellEnd"/>
      <w:r w:rsidRPr="00F90A7F">
        <w:rPr>
          <w:rFonts w:ascii="宋体" w:eastAsia="宋体" w:hAnsi="宋体" w:hint="eastAsia"/>
          <w:szCs w:val="21"/>
        </w:rPr>
        <w:t>将图片转化成</w:t>
      </w:r>
      <w:proofErr w:type="spellStart"/>
      <w:r w:rsidRPr="00F90A7F">
        <w:rPr>
          <w:rFonts w:ascii="宋体" w:eastAsia="宋体" w:hAnsi="宋体" w:hint="eastAsia"/>
          <w:szCs w:val="21"/>
        </w:rPr>
        <w:t>hsv</w:t>
      </w:r>
      <w:proofErr w:type="spellEnd"/>
      <w:r w:rsidRPr="00F90A7F">
        <w:rPr>
          <w:rFonts w:ascii="宋体" w:eastAsia="宋体" w:hAnsi="宋体" w:hint="eastAsia"/>
          <w:szCs w:val="21"/>
        </w:rPr>
        <w:t>格式，更好的分离颜色</w:t>
      </w:r>
    </w:p>
    <w:p w:rsidR="00F90A7F" w:rsidRDefault="00F90A7F" w:rsidP="00F90A7F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 w:rsidRPr="00F90A7F">
        <w:rPr>
          <w:rFonts w:ascii="宋体" w:eastAsia="宋体" w:hAnsi="宋体" w:hint="eastAsia"/>
          <w:szCs w:val="21"/>
        </w:rPr>
        <w:t>然后提取原图中背景灰色的上界和下界，生成mask图片</w:t>
      </w:r>
    </w:p>
    <w:p w:rsidR="00F90A7F" w:rsidRDefault="00F90A7F" w:rsidP="00F90A7F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 w:rsidRPr="00F90A7F">
        <w:rPr>
          <w:rFonts w:ascii="宋体" w:eastAsia="宋体" w:hAnsi="宋体" w:hint="eastAsia"/>
          <w:szCs w:val="21"/>
        </w:rPr>
        <w:t>再用形态学</w:t>
      </w:r>
      <w:r w:rsidRPr="00F90A7F">
        <w:rPr>
          <w:rFonts w:ascii="宋体" w:eastAsia="宋体" w:hAnsi="宋体" w:hint="eastAsia"/>
          <w:szCs w:val="21"/>
        </w:rPr>
        <w:t>腐蚀操作将会腐蚀图像中白色像素，以此来消除小斑点，而膨胀操作将使剩余的白色像素扩张并重新增长回去。</w:t>
      </w:r>
    </w:p>
    <w:p w:rsidR="00F90A7F" w:rsidRPr="00F90A7F" w:rsidRDefault="00F90A7F" w:rsidP="00F90A7F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 w:rsidRPr="00F90A7F">
        <w:rPr>
          <w:rFonts w:ascii="宋体" w:eastAsia="宋体" w:hAnsi="宋体" w:hint="eastAsia"/>
          <w:szCs w:val="21"/>
        </w:rPr>
        <w:t>循环将mask中白色的部分对应的原图像素替换成黑色</w:t>
      </w:r>
    </w:p>
    <w:p w:rsidR="00FA04D8" w:rsidRDefault="00007DCA" w:rsidP="00F90A7F">
      <w:pPr>
        <w:pStyle w:val="a5"/>
        <w:numPr>
          <w:ilvl w:val="1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正反面检测使用模板匹配算法：</w:t>
      </w:r>
    </w:p>
    <w:p w:rsidR="00F90A7F" w:rsidRDefault="00F90A7F" w:rsidP="00F90A7F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首先将图片的模板都提取出来</w:t>
      </w:r>
    </w:p>
    <w:p w:rsidR="00F90A7F" w:rsidRDefault="00F90A7F" w:rsidP="00F90A7F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取少量正面（反面）Mask模板，大量反面（正面）检测模板</w:t>
      </w:r>
    </w:p>
    <w:p w:rsidR="00F90A7F" w:rsidRDefault="00F90A7F" w:rsidP="00F90A7F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用</w:t>
      </w:r>
      <w:proofErr w:type="spellStart"/>
      <w:r>
        <w:rPr>
          <w:rFonts w:ascii="宋体" w:eastAsia="宋体" w:hAnsi="宋体" w:hint="eastAsia"/>
          <w:szCs w:val="21"/>
        </w:rPr>
        <w:t>opencv</w:t>
      </w:r>
      <w:proofErr w:type="spellEnd"/>
      <w:r>
        <w:rPr>
          <w:rFonts w:ascii="宋体" w:eastAsia="宋体" w:hAnsi="宋体" w:hint="eastAsia"/>
          <w:szCs w:val="21"/>
        </w:rPr>
        <w:t>的</w:t>
      </w:r>
      <w:proofErr w:type="spellStart"/>
      <w:r>
        <w:rPr>
          <w:rFonts w:ascii="宋体" w:eastAsia="宋体" w:hAnsi="宋体" w:hint="eastAsia"/>
          <w:szCs w:val="21"/>
        </w:rPr>
        <w:t>matchTemplate</w:t>
      </w:r>
      <w:proofErr w:type="spellEnd"/>
      <w:r>
        <w:rPr>
          <w:rFonts w:ascii="宋体" w:eastAsia="宋体" w:hAnsi="宋体" w:hint="eastAsia"/>
          <w:szCs w:val="21"/>
        </w:rPr>
        <w:t>函数，用</w:t>
      </w:r>
      <w:r w:rsidRPr="00F90A7F">
        <w:rPr>
          <w:rFonts w:ascii="宋体" w:eastAsia="宋体" w:hAnsi="宋体"/>
          <w:szCs w:val="21"/>
        </w:rPr>
        <w:t>TM_CCORR_NORMED</w:t>
      </w:r>
      <w:r>
        <w:rPr>
          <w:rFonts w:ascii="宋体" w:eastAsia="宋体" w:hAnsi="宋体" w:hint="eastAsia"/>
          <w:szCs w:val="21"/>
        </w:rPr>
        <w:t>方法将其模板匹配，生成多个匹配度矩阵</w:t>
      </w:r>
    </w:p>
    <w:p w:rsidR="00F90A7F" w:rsidRDefault="00F90A7F" w:rsidP="00F90A7F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比较mask和匹配度矩阵，选取最大值生成mask矩阵和匹配度矩阵</w:t>
      </w:r>
    </w:p>
    <w:p w:rsidR="00F90A7F" w:rsidRDefault="00F90A7F" w:rsidP="00F90A7F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将和mask矩阵数值近似的点归0，留下大于阈值的像素点</w:t>
      </w:r>
    </w:p>
    <w:p w:rsidR="00F90A7F" w:rsidRPr="00F90A7F" w:rsidRDefault="00F90A7F" w:rsidP="00F90A7F">
      <w:pPr>
        <w:pStyle w:val="a5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用检测</w:t>
      </w:r>
      <w:proofErr w:type="gramStart"/>
      <w:r>
        <w:rPr>
          <w:rFonts w:ascii="宋体" w:eastAsia="宋体" w:hAnsi="宋体" w:hint="eastAsia"/>
          <w:szCs w:val="21"/>
        </w:rPr>
        <w:t>最</w:t>
      </w:r>
      <w:proofErr w:type="gramEnd"/>
      <w:r>
        <w:rPr>
          <w:rFonts w:ascii="宋体" w:eastAsia="宋体" w:hAnsi="宋体" w:hint="eastAsia"/>
          <w:szCs w:val="21"/>
        </w:rPr>
        <w:t>优点函数，将</w:t>
      </w:r>
      <w:proofErr w:type="gramStart"/>
      <w:r>
        <w:rPr>
          <w:rFonts w:ascii="宋体" w:eastAsia="宋体" w:hAnsi="宋体" w:hint="eastAsia"/>
          <w:szCs w:val="21"/>
        </w:rPr>
        <w:t>最</w:t>
      </w:r>
      <w:proofErr w:type="gramEnd"/>
      <w:r>
        <w:rPr>
          <w:rFonts w:ascii="宋体" w:eastAsia="宋体" w:hAnsi="宋体" w:hint="eastAsia"/>
          <w:szCs w:val="21"/>
        </w:rPr>
        <w:t>优点提取出来，将其周围点归0，再寻找下一个</w:t>
      </w:r>
      <w:proofErr w:type="gramStart"/>
      <w:r>
        <w:rPr>
          <w:rFonts w:ascii="宋体" w:eastAsia="宋体" w:hAnsi="宋体" w:hint="eastAsia"/>
          <w:szCs w:val="21"/>
        </w:rPr>
        <w:t>最</w:t>
      </w:r>
      <w:proofErr w:type="gramEnd"/>
      <w:r>
        <w:rPr>
          <w:rFonts w:ascii="宋体" w:eastAsia="宋体" w:hAnsi="宋体" w:hint="eastAsia"/>
          <w:szCs w:val="21"/>
        </w:rPr>
        <w:t>优点，直至将所有待提取瓶盖选中</w:t>
      </w:r>
    </w:p>
    <w:p w:rsidR="00007DCA" w:rsidRDefault="00007DCA" w:rsidP="00007DCA">
      <w:pPr>
        <w:pStyle w:val="a5"/>
        <w:numPr>
          <w:ilvl w:val="1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侧面</w:t>
      </w:r>
      <w:r w:rsidR="00FA04D8">
        <w:rPr>
          <w:rFonts w:ascii="宋体" w:eastAsia="宋体" w:hAnsi="宋体" w:hint="eastAsia"/>
          <w:szCs w:val="21"/>
        </w:rPr>
        <w:t>检测和染色使用形状检测和颜色检测算法：</w:t>
      </w:r>
    </w:p>
    <w:p w:rsidR="00BB6AA5" w:rsidRDefault="00BB6AA5" w:rsidP="00BB6AA5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opencv</w:t>
      </w:r>
      <w:proofErr w:type="spellEnd"/>
      <w:r w:rsidRPr="00BB6AA5">
        <w:rPr>
          <w:rFonts w:ascii="宋体" w:eastAsia="宋体" w:hAnsi="宋体" w:hint="eastAsia"/>
          <w:szCs w:val="21"/>
        </w:rPr>
        <w:t>进行高斯模糊和图片灰度化减少噪声</w:t>
      </w:r>
    </w:p>
    <w:p w:rsidR="00BB6AA5" w:rsidRDefault="00BB6AA5" w:rsidP="00BB6AA5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用</w:t>
      </w:r>
      <w:proofErr w:type="spellStart"/>
      <w:r>
        <w:rPr>
          <w:rFonts w:ascii="宋体" w:eastAsia="宋体" w:hAnsi="宋体" w:hint="eastAsia"/>
          <w:szCs w:val="21"/>
        </w:rPr>
        <w:t>opencv</w:t>
      </w:r>
      <w:proofErr w:type="spellEnd"/>
      <w:r>
        <w:rPr>
          <w:rFonts w:ascii="宋体" w:eastAsia="宋体" w:hAnsi="宋体" w:hint="eastAsia"/>
          <w:szCs w:val="21"/>
        </w:rPr>
        <w:t>进行阈值分割显示形状</w:t>
      </w:r>
    </w:p>
    <w:p w:rsidR="00BB6AA5" w:rsidRDefault="00BB6AA5" w:rsidP="00BB6AA5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用</w:t>
      </w:r>
      <w:proofErr w:type="spellStart"/>
      <w:r>
        <w:rPr>
          <w:rFonts w:ascii="宋体" w:eastAsia="宋体" w:hAnsi="宋体" w:hint="eastAsia"/>
          <w:szCs w:val="21"/>
        </w:rPr>
        <w:t>findContous</w:t>
      </w:r>
      <w:proofErr w:type="spellEnd"/>
      <w:r>
        <w:rPr>
          <w:rFonts w:ascii="宋体" w:eastAsia="宋体" w:hAnsi="宋体" w:hint="eastAsia"/>
          <w:szCs w:val="21"/>
        </w:rPr>
        <w:t>获取形状元组</w:t>
      </w:r>
    </w:p>
    <w:p w:rsidR="00BB6AA5" w:rsidRDefault="00BB6AA5" w:rsidP="00BB6AA5">
      <w:pPr>
        <w:pStyle w:val="a5"/>
        <w:numPr>
          <w:ilvl w:val="2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最后调用初始化的形状检测器，</w:t>
      </w:r>
      <w:proofErr w:type="spellStart"/>
      <w:r>
        <w:rPr>
          <w:rFonts w:ascii="宋体" w:eastAsia="宋体" w:hAnsi="宋体" w:hint="eastAsia"/>
          <w:szCs w:val="21"/>
        </w:rPr>
        <w:t>approxPolyDp</w:t>
      </w:r>
      <w:proofErr w:type="spellEnd"/>
      <w:r w:rsidR="00D10327">
        <w:rPr>
          <w:rFonts w:ascii="宋体" w:eastAsia="宋体" w:hAnsi="宋体" w:hint="eastAsia"/>
          <w:szCs w:val="21"/>
        </w:rPr>
        <w:t>获取形状顶点，4个顶点的就是</w:t>
      </w:r>
      <w:r w:rsidR="00D10327">
        <w:rPr>
          <w:rFonts w:ascii="宋体" w:eastAsia="宋体" w:hAnsi="宋体" w:hint="eastAsia"/>
          <w:szCs w:val="21"/>
        </w:rPr>
        <w:lastRenderedPageBreak/>
        <w:t>侧面</w:t>
      </w:r>
    </w:p>
    <w:p w:rsidR="00D10327" w:rsidRPr="00BB6AA5" w:rsidRDefault="00D10327" w:rsidP="00BB6AA5">
      <w:pPr>
        <w:pStyle w:val="a5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循环计算各个侧面的坐标</w:t>
      </w:r>
    </w:p>
    <w:p w:rsidR="00713B88" w:rsidRDefault="00713B88" w:rsidP="00713B88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测试结果</w:t>
      </w:r>
    </w:p>
    <w:p w:rsidR="00FF7012" w:rsidRDefault="00FF7012" w:rsidP="00FF7012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FF7012">
        <w:rPr>
          <w:rFonts w:ascii="宋体" w:eastAsia="宋体" w:hAnsi="宋体" w:hint="eastAsia"/>
          <w:szCs w:val="21"/>
        </w:rPr>
        <w:t>第一张图片：</w:t>
      </w:r>
    </w:p>
    <w:p w:rsidR="00FF7012" w:rsidRPr="005534FB" w:rsidRDefault="00FF7012" w:rsidP="005E6836">
      <w:pPr>
        <w:jc w:val="center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>
            <wp:extent cx="4935600" cy="34331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012" w:rsidRPr="005534FB" w:rsidRDefault="00FF7012" w:rsidP="005534FB">
      <w:pPr>
        <w:jc w:val="center"/>
        <w:rPr>
          <w:rFonts w:ascii="宋体" w:eastAsia="宋体" w:hAnsi="宋体"/>
          <w:sz w:val="18"/>
          <w:szCs w:val="18"/>
        </w:rPr>
      </w:pPr>
      <w:r w:rsidRPr="005534FB">
        <w:rPr>
          <w:rFonts w:ascii="宋体" w:eastAsia="宋体" w:hAnsi="宋体" w:hint="eastAsia"/>
          <w:sz w:val="18"/>
          <w:szCs w:val="18"/>
        </w:rPr>
        <w:t>图1</w:t>
      </w:r>
      <w:r w:rsidRPr="005534FB">
        <w:rPr>
          <w:rFonts w:ascii="宋体" w:eastAsia="宋体" w:hAnsi="宋体"/>
          <w:sz w:val="18"/>
          <w:szCs w:val="18"/>
        </w:rPr>
        <w:t xml:space="preserve"> </w:t>
      </w:r>
      <w:r w:rsidRPr="005534FB">
        <w:rPr>
          <w:rFonts w:ascii="宋体" w:eastAsia="宋体" w:hAnsi="宋体" w:hint="eastAsia"/>
          <w:sz w:val="18"/>
          <w:szCs w:val="18"/>
        </w:rPr>
        <w:t>测试图像1原图</w:t>
      </w:r>
    </w:p>
    <w:p w:rsidR="00FF7012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012" w:rsidRPr="00FF7012" w:rsidRDefault="00FF7012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测试图像1</w:t>
      </w:r>
      <w:r>
        <w:rPr>
          <w:rFonts w:ascii="宋体" w:eastAsia="宋体" w:hAnsi="宋体" w:hint="eastAsia"/>
          <w:sz w:val="18"/>
          <w:szCs w:val="18"/>
        </w:rPr>
        <w:t>正面检测结果</w:t>
      </w:r>
      <w:r w:rsidR="005534FB">
        <w:rPr>
          <w:rFonts w:ascii="宋体" w:eastAsia="宋体" w:hAnsi="宋体" w:hint="eastAsia"/>
          <w:sz w:val="18"/>
          <w:szCs w:val="18"/>
        </w:rPr>
        <w:t>（白框）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7093" cy="414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93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FF7012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反面检测结果（红框）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7091" cy="414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91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5534FB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全部侧面检测结果（涂白区域）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5534FB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红色侧面检测结果（涂红区域）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5534FB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黄色侧面检测结果（涂黄区域）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4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012" w:rsidRPr="00007DCA" w:rsidRDefault="005534FB" w:rsidP="00007DCA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FF7012">
        <w:rPr>
          <w:rFonts w:ascii="宋体" w:eastAsia="宋体" w:hAnsi="宋体" w:hint="eastAsia"/>
          <w:szCs w:val="21"/>
        </w:rPr>
        <w:lastRenderedPageBreak/>
        <w:t>第</w:t>
      </w:r>
      <w:r>
        <w:rPr>
          <w:rFonts w:ascii="宋体" w:eastAsia="宋体" w:hAnsi="宋体" w:hint="eastAsia"/>
          <w:szCs w:val="21"/>
        </w:rPr>
        <w:t>二</w:t>
      </w:r>
      <w:r w:rsidRPr="00FF7012">
        <w:rPr>
          <w:rFonts w:ascii="宋体" w:eastAsia="宋体" w:hAnsi="宋体" w:hint="eastAsia"/>
          <w:szCs w:val="21"/>
        </w:rPr>
        <w:t>张图片：</w:t>
      </w:r>
    </w:p>
    <w:p w:rsidR="00007DCA" w:rsidRDefault="00007DCA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DCA" w:rsidRPr="00007DCA" w:rsidRDefault="00007DCA" w:rsidP="00007DCA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2原图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2正面检测结果（白框）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2反面检测结果（红框）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2侧面检测结果（涂白区域）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2红色侧面检测结果（涂红区域）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007DCA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2黄色侧面检测结果（涂黄区域）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4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DCA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第三张图片：</w:t>
      </w:r>
    </w:p>
    <w:p w:rsidR="00186AD4" w:rsidRDefault="00186AD4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460867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6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3原图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3正面检测结果（白框）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3反面检测结果（红框）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3侧面检测结果（涂白区域）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3红色侧面检测结果（涂红区域）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3黄色侧面检测结果（涂黄区域）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第四张图片：</w:t>
      </w:r>
    </w:p>
    <w:p w:rsidR="00186AD4" w:rsidRDefault="00186AD4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2289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22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4原图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4正面检测结果（白框）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4反面检测结果（红框）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4全部侧面检测结果（涂白区域）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4红色侧面检测结果（涂红区域）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4黄色侧面检测结果（涂黄区域）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第五张图片：</w:t>
      </w:r>
    </w:p>
    <w:p w:rsidR="00E458C8" w:rsidRDefault="00E458C8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421066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2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5原图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5正面检测结果（白框）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5反面检测结果（</w:t>
      </w:r>
      <w:r w:rsidR="0040549C">
        <w:rPr>
          <w:rFonts w:ascii="宋体" w:eastAsia="宋体" w:hAnsi="宋体" w:hint="eastAsia"/>
          <w:sz w:val="18"/>
          <w:szCs w:val="18"/>
        </w:rPr>
        <w:t>红</w:t>
      </w:r>
      <w:r>
        <w:rPr>
          <w:rFonts w:ascii="宋体" w:eastAsia="宋体" w:hAnsi="宋体" w:hint="eastAsia"/>
          <w:sz w:val="18"/>
          <w:szCs w:val="18"/>
        </w:rPr>
        <w:t>框）</w:t>
      </w:r>
    </w:p>
    <w:p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49C" w:rsidRPr="00E458C8" w:rsidRDefault="0040549C" w:rsidP="0040549C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5全部侧面检测结果（涂白区域）</w:t>
      </w:r>
    </w:p>
    <w:p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49C" w:rsidRPr="00E458C8" w:rsidRDefault="0040549C" w:rsidP="0040549C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5红色侧面检测结果（涂红区域）</w:t>
      </w:r>
    </w:p>
    <w:p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49C" w:rsidRPr="00E458C8" w:rsidRDefault="0040549C" w:rsidP="0040549C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5黄色侧面检测结果（无）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第六张图片：</w:t>
      </w:r>
    </w:p>
    <w:p w:rsidR="00664C7B" w:rsidRDefault="00664C7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6原图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6正面检测结果（白框）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6反面检测结果（红框）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6全部侧面检测结果（涂白区域）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6红色侧面检测结果（涂红区域）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6黄色侧面检测结果（涂黄区域）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第七张图片：</w:t>
      </w:r>
    </w:p>
    <w:p w:rsidR="00424B46" w:rsidRDefault="00424B46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7原图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7正面检测结果（白框）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7反面检测结果（红框）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7全部侧面检测结果（涂白区域）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7红色侧面检测结果（涂红区域）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7黄色侧面检测结果（涂黄区域）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424B46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第八张图片：</w:t>
      </w:r>
    </w:p>
    <w:p w:rsidR="00424B46" w:rsidRDefault="00AF3A4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424B46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8原图</w:t>
      </w:r>
    </w:p>
    <w:p w:rsidR="00AF3A4B" w:rsidRPr="00AF3A4B" w:rsidRDefault="00AF3A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A4B" w:rsidRPr="00424B46" w:rsidRDefault="00AF3A4B" w:rsidP="00AF3A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8正面检测结果（白框）</w:t>
      </w:r>
    </w:p>
    <w:p w:rsidR="00AF3A4B" w:rsidRPr="00AF3A4B" w:rsidRDefault="00AF3A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A4B" w:rsidRPr="00424B46" w:rsidRDefault="00AF3A4B" w:rsidP="00AF3A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8反面检测结果（红框）</w:t>
      </w:r>
    </w:p>
    <w:p w:rsidR="00AF3A4B" w:rsidRPr="00AF3A4B" w:rsidRDefault="00AF3A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A4B" w:rsidRPr="00424B46" w:rsidRDefault="00AF3A4B" w:rsidP="00AF3A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8全部侧面检测结果（涂白区域）</w:t>
      </w:r>
    </w:p>
    <w:p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865" w:rsidRPr="00424B46" w:rsidRDefault="00AA7865" w:rsidP="00AA7865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8红色侧面检测结果（涂红区域）</w:t>
      </w:r>
    </w:p>
    <w:p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865" w:rsidRPr="00424B46" w:rsidRDefault="00AA7865" w:rsidP="00AA7865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8黄色侧面检测结果（涂黄区域）</w:t>
      </w:r>
    </w:p>
    <w:p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AA7865" w:rsidRDefault="00AA7865" w:rsidP="00AA7865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第九张图片：</w:t>
      </w:r>
    </w:p>
    <w:p w:rsidR="00265C9D" w:rsidRDefault="00265C9D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9原图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9正面检测结果（白框）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9反面检测结果（红框）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9全部侧面检测结果（涂白区域）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9红色侧面检测结果（涂红区域）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9黄色侧面检测结果（涂黄区域）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265C9D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第十张图片：</w:t>
      </w:r>
    </w:p>
    <w:p w:rsidR="00265C9D" w:rsidRDefault="00DE334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265C9D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10原图</w:t>
      </w:r>
    </w:p>
    <w:p w:rsidR="00265C9D" w:rsidRPr="00265C9D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265C9D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 w:rsidR="005359FF">
        <w:rPr>
          <w:rFonts w:ascii="宋体" w:eastAsia="宋体" w:hAnsi="宋体"/>
          <w:sz w:val="18"/>
          <w:szCs w:val="18"/>
        </w:rPr>
        <w:t>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</w:t>
      </w:r>
      <w:r w:rsidR="005359FF">
        <w:rPr>
          <w:rFonts w:ascii="宋体" w:eastAsia="宋体" w:hAnsi="宋体" w:hint="eastAsia"/>
          <w:sz w:val="18"/>
          <w:szCs w:val="18"/>
        </w:rPr>
        <w:t>正面检测结果（白框）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10反面检测结果（红框）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10全部侧面检测结果（涂白区域）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10红色侧面检测结果（涂红区域）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10黄色侧面检测结果（涂黄区域）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bookmarkStart w:id="0" w:name="_GoBack"/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65C9D" w:rsidRPr="00DE334B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70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713B88" w:rsidRDefault="00713B88" w:rsidP="00713B88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实验总结</w:t>
      </w:r>
    </w:p>
    <w:p w:rsidR="005359FF" w:rsidRDefault="0056109D" w:rsidP="005359FF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56109D">
        <w:rPr>
          <w:rFonts w:ascii="宋体" w:eastAsia="宋体" w:hAnsi="宋体" w:hint="eastAsia"/>
          <w:szCs w:val="21"/>
        </w:rPr>
        <w:t>1</w:t>
      </w:r>
      <w:r w:rsidRPr="0056109D">
        <w:rPr>
          <w:rFonts w:ascii="宋体" w:eastAsia="宋体" w:hAnsi="宋体"/>
          <w:szCs w:val="21"/>
        </w:rPr>
        <w:t>0张</w:t>
      </w:r>
      <w:r w:rsidRPr="0056109D">
        <w:rPr>
          <w:rFonts w:ascii="宋体" w:eastAsia="宋体" w:hAnsi="宋体" w:hint="eastAsia"/>
          <w:szCs w:val="21"/>
        </w:rPr>
        <w:t>测试图像</w:t>
      </w:r>
      <w:r>
        <w:rPr>
          <w:rFonts w:ascii="宋体" w:eastAsia="宋体" w:hAnsi="宋体" w:hint="eastAsia"/>
          <w:szCs w:val="21"/>
        </w:rPr>
        <w:t>均可以通过测试，部分瓶盖坐标点的选取不太</w:t>
      </w:r>
      <w:r w:rsidR="00DE334B">
        <w:rPr>
          <w:rFonts w:ascii="宋体" w:eastAsia="宋体" w:hAnsi="宋体" w:hint="eastAsia"/>
          <w:szCs w:val="21"/>
        </w:rPr>
        <w:t>理想</w:t>
      </w:r>
      <w:r>
        <w:rPr>
          <w:rFonts w:ascii="宋体" w:eastAsia="宋体" w:hAnsi="宋体" w:hint="eastAsia"/>
          <w:szCs w:val="21"/>
        </w:rPr>
        <w:t>。</w:t>
      </w:r>
    </w:p>
    <w:p w:rsidR="0056109D" w:rsidRPr="0056109D" w:rsidRDefault="0056109D" w:rsidP="005359FF">
      <w:pPr>
        <w:pStyle w:val="a5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拍照</w:t>
      </w:r>
      <w:r w:rsidR="00DE334B">
        <w:rPr>
          <w:rFonts w:ascii="宋体" w:eastAsia="宋体" w:hAnsi="宋体" w:hint="eastAsia"/>
          <w:szCs w:val="21"/>
        </w:rPr>
        <w:t>时如果</w:t>
      </w:r>
      <w:r>
        <w:rPr>
          <w:rFonts w:ascii="宋体" w:eastAsia="宋体" w:hAnsi="宋体" w:hint="eastAsia"/>
          <w:szCs w:val="21"/>
        </w:rPr>
        <w:t>照片有反光会干扰测试，影响测试结果。</w:t>
      </w:r>
    </w:p>
    <w:sectPr w:rsidR="0056109D" w:rsidRPr="0056109D" w:rsidSect="000617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25F1594"/>
    <w:multiLevelType w:val="hybridMultilevel"/>
    <w:tmpl w:val="FA60CB68"/>
    <w:lvl w:ilvl="0" w:tplc="E98C59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0DC7BB6"/>
    <w:multiLevelType w:val="hybridMultilevel"/>
    <w:tmpl w:val="748EFC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8064EFF"/>
    <w:multiLevelType w:val="hybridMultilevel"/>
    <w:tmpl w:val="7EE0D5F8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761243"/>
    <w:rsid w:val="00007DCA"/>
    <w:rsid w:val="000617AA"/>
    <w:rsid w:val="00186AD4"/>
    <w:rsid w:val="00265C9D"/>
    <w:rsid w:val="003D6019"/>
    <w:rsid w:val="0040549C"/>
    <w:rsid w:val="00424B46"/>
    <w:rsid w:val="005359FF"/>
    <w:rsid w:val="005534FB"/>
    <w:rsid w:val="0056109D"/>
    <w:rsid w:val="005E6836"/>
    <w:rsid w:val="00664C7B"/>
    <w:rsid w:val="00713B88"/>
    <w:rsid w:val="00761243"/>
    <w:rsid w:val="007E566D"/>
    <w:rsid w:val="007F1B59"/>
    <w:rsid w:val="00975069"/>
    <w:rsid w:val="009F7AE0"/>
    <w:rsid w:val="00A87A20"/>
    <w:rsid w:val="00AA7865"/>
    <w:rsid w:val="00AF3A4B"/>
    <w:rsid w:val="00BB6AA5"/>
    <w:rsid w:val="00C90A7C"/>
    <w:rsid w:val="00D10327"/>
    <w:rsid w:val="00DE334B"/>
    <w:rsid w:val="00E458C8"/>
    <w:rsid w:val="00F90A7F"/>
    <w:rsid w:val="00FA04D8"/>
    <w:rsid w:val="00FF70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17A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E566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7E566D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7E56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713B88"/>
    <w:pPr>
      <w:ind w:firstLineChars="200" w:firstLine="420"/>
    </w:pPr>
  </w:style>
  <w:style w:type="paragraph" w:styleId="a6">
    <w:name w:val="Balloon Text"/>
    <w:basedOn w:val="a"/>
    <w:link w:val="Char0"/>
    <w:uiPriority w:val="99"/>
    <w:semiHidden/>
    <w:unhideWhenUsed/>
    <w:rsid w:val="009F7AE0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9F7AE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0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0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2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93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9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0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0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5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6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9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6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9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2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6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3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4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9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4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6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2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63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5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0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6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5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8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2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4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8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4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6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0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1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91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9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0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8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8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0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0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5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6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0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6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2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9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6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8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8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5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9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6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9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89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6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6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0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274A2-B59E-4C29-BD12-4907F36F5F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37</Pages>
  <Words>398</Words>
  <Characters>2269</Characters>
  <Application>Microsoft Office Word</Application>
  <DocSecurity>0</DocSecurity>
  <Lines>18</Lines>
  <Paragraphs>5</Paragraphs>
  <ScaleCrop>false</ScaleCrop>
  <Company/>
  <LinksUpToDate>false</LinksUpToDate>
  <CharactersWithSpaces>2662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 Hazel</dc:creator>
  <cp:keywords/>
  <dc:description/>
  <cp:lastModifiedBy>微软用户</cp:lastModifiedBy>
  <cp:revision>7</cp:revision>
  <dcterms:created xsi:type="dcterms:W3CDTF">2019-12-28T00:47:00Z</dcterms:created>
  <dcterms:modified xsi:type="dcterms:W3CDTF">2019-12-28T07:45:00Z</dcterms:modified>
</cp:coreProperties>
</file>